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D7BBBA" w14:textId="166FC99B" w:rsidR="00135317" w:rsidRPr="00135317" w:rsidRDefault="00135317" w:rsidP="00135317">
      <w:pPr>
        <w:tabs>
          <w:tab w:val="left" w:pos="1710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135317">
        <w:rPr>
          <w:rFonts w:ascii="Times New Roman" w:eastAsia="Times New Roman" w:hAnsi="Times New Roman" w:cs="Times New Roman"/>
          <w:noProof/>
          <w:sz w:val="28"/>
          <w:lang w:eastAsia="ru-RU"/>
        </w:rPr>
        <w:object w:dxaOrig="1440" w:dyaOrig="1440" w14:anchorId="35E042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78.1pt;margin-top:-45.9pt;width:77.1pt;height:73.85pt;z-index:-251657216;mso-wrap-edited:f" wrapcoords="-227 0 -227 21384 21600 21384 21600 0 -227 0" fillcolor="window">
            <v:imagedata r:id="rId5" o:title=""/>
          </v:shape>
          <o:OLEObject Type="Embed" ProgID="Word.Picture.8" ShapeID="_x0000_s1026" DrawAspect="Content" ObjectID="_1650288837" r:id="rId6"/>
        </w:object>
      </w:r>
    </w:p>
    <w:p w14:paraId="46499634" w14:textId="77777777" w:rsidR="00135317" w:rsidRPr="00135317" w:rsidRDefault="00135317" w:rsidP="001353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135317">
        <w:rPr>
          <w:rFonts w:ascii="Times New Roman" w:eastAsia="Times New Roman" w:hAnsi="Times New Roman" w:cs="Times New Roman"/>
          <w:sz w:val="28"/>
          <w:lang w:eastAsia="ru-RU"/>
        </w:rPr>
        <w:t xml:space="preserve">Муниципальное бюджетное общеобразовательное учреждение «Махачкалинский многопрофильный лицей №39 </w:t>
      </w:r>
      <w:proofErr w:type="spellStart"/>
      <w:r w:rsidRPr="00135317">
        <w:rPr>
          <w:rFonts w:ascii="Times New Roman" w:eastAsia="Times New Roman" w:hAnsi="Times New Roman" w:cs="Times New Roman"/>
          <w:sz w:val="28"/>
          <w:lang w:eastAsia="ru-RU"/>
        </w:rPr>
        <w:t>им.Б.Астемирова</w:t>
      </w:r>
      <w:proofErr w:type="spellEnd"/>
      <w:r w:rsidRPr="00135317">
        <w:rPr>
          <w:rFonts w:ascii="Times New Roman" w:eastAsia="Times New Roman" w:hAnsi="Times New Roman" w:cs="Times New Roman"/>
          <w:sz w:val="28"/>
          <w:lang w:eastAsia="ru-RU"/>
        </w:rPr>
        <w:t>»</w:t>
      </w:r>
    </w:p>
    <w:p w14:paraId="1014153F" w14:textId="77777777" w:rsidR="00135317" w:rsidRPr="00135317" w:rsidRDefault="00135317" w:rsidP="0013531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u w:val="single"/>
          <w:lang w:eastAsia="ru-RU"/>
        </w:rPr>
      </w:pPr>
      <w:r w:rsidRPr="00135317">
        <w:rPr>
          <w:rFonts w:ascii="Times New Roman" w:eastAsia="Times New Roman" w:hAnsi="Times New Roman" w:cs="Times New Roman"/>
          <w:sz w:val="32"/>
          <w:u w:val="single"/>
          <w:lang w:eastAsia="ru-RU"/>
        </w:rPr>
        <w:t>_______________________________________________________</w:t>
      </w:r>
    </w:p>
    <w:p w14:paraId="6D7FC8E2" w14:textId="77777777" w:rsidR="00135317" w:rsidRPr="00135317" w:rsidRDefault="00135317" w:rsidP="001353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14:paraId="5A4A6C61" w14:textId="77777777" w:rsidR="00135317" w:rsidRPr="00135317" w:rsidRDefault="00135317" w:rsidP="001353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135317">
        <w:rPr>
          <w:rFonts w:ascii="Times New Roman" w:eastAsia="Times New Roman" w:hAnsi="Times New Roman" w:cs="Times New Roman"/>
          <w:sz w:val="24"/>
          <w:lang w:eastAsia="ru-RU"/>
        </w:rPr>
        <w:t xml:space="preserve">367030, РД, </w:t>
      </w:r>
      <w:proofErr w:type="spellStart"/>
      <w:r w:rsidRPr="00135317">
        <w:rPr>
          <w:rFonts w:ascii="Times New Roman" w:eastAsia="Times New Roman" w:hAnsi="Times New Roman" w:cs="Times New Roman"/>
          <w:sz w:val="24"/>
          <w:lang w:eastAsia="ru-RU"/>
        </w:rPr>
        <w:t>гор.Махачкала</w:t>
      </w:r>
      <w:proofErr w:type="spellEnd"/>
      <w:r w:rsidRPr="00135317">
        <w:rPr>
          <w:rFonts w:ascii="Times New Roman" w:eastAsia="Times New Roman" w:hAnsi="Times New Roman" w:cs="Times New Roman"/>
          <w:sz w:val="24"/>
          <w:lang w:eastAsia="ru-RU"/>
        </w:rPr>
        <w:t xml:space="preserve">, пр-т </w:t>
      </w:r>
      <w:proofErr w:type="spellStart"/>
      <w:r w:rsidRPr="00135317">
        <w:rPr>
          <w:rFonts w:ascii="Times New Roman" w:eastAsia="Times New Roman" w:hAnsi="Times New Roman" w:cs="Times New Roman"/>
          <w:sz w:val="24"/>
          <w:lang w:eastAsia="ru-RU"/>
        </w:rPr>
        <w:t>И.Шамиля</w:t>
      </w:r>
      <w:proofErr w:type="spellEnd"/>
      <w:r w:rsidRPr="00135317">
        <w:rPr>
          <w:rFonts w:ascii="Times New Roman" w:eastAsia="Times New Roman" w:hAnsi="Times New Roman" w:cs="Times New Roman"/>
          <w:sz w:val="24"/>
          <w:lang w:eastAsia="ru-RU"/>
        </w:rPr>
        <w:t xml:space="preserve"> 47, тел.(8722)62-49-40</w:t>
      </w:r>
    </w:p>
    <w:p w14:paraId="742C9CD4" w14:textId="775EAC69" w:rsidR="00135317" w:rsidRPr="00135317" w:rsidRDefault="00135317" w:rsidP="00135317">
      <w:pPr>
        <w:spacing w:after="0" w:line="240" w:lineRule="auto"/>
        <w:jc w:val="center"/>
        <w:rPr>
          <w:rFonts w:ascii="a_BodoniNova" w:eastAsia="Times New Roman" w:hAnsi="a_BodoniNova" w:cs="Times New Roman"/>
          <w:lang w:eastAsia="ru-RU"/>
        </w:rPr>
      </w:pPr>
      <w:r w:rsidRPr="00135317">
        <w:rPr>
          <w:rFonts w:ascii="a_BodoniNova" w:eastAsia="Times New Roman" w:hAnsi="a_BodoniNova" w:cs="Times New Roman"/>
          <w:sz w:val="24"/>
          <w:lang w:eastAsia="ru-RU"/>
        </w:rPr>
        <w:t>_______________________________</w:t>
      </w:r>
      <w:r>
        <w:rPr>
          <w:rFonts w:ascii="a_BodoniNova" w:eastAsia="Times New Roman" w:hAnsi="a_BodoniNova" w:cs="Times New Roman"/>
          <w:sz w:val="24"/>
          <w:lang w:eastAsia="ru-RU"/>
        </w:rPr>
        <w:t>_____________________________</w:t>
      </w:r>
      <w:r w:rsidRPr="00135317">
        <w:rPr>
          <w:rFonts w:ascii="a_BodoniNova" w:eastAsia="Times New Roman" w:hAnsi="a_BodoniNova" w:cs="Times New Roman"/>
          <w:sz w:val="24"/>
          <w:lang w:eastAsia="ru-RU"/>
        </w:rPr>
        <w:t>____________________________________</w:t>
      </w:r>
    </w:p>
    <w:p w14:paraId="6E8957D1" w14:textId="77777777" w:rsidR="00135317" w:rsidRPr="00135317" w:rsidRDefault="00135317" w:rsidP="00135317">
      <w:pPr>
        <w:tabs>
          <w:tab w:val="left" w:pos="2554"/>
          <w:tab w:val="left" w:pos="4962"/>
        </w:tabs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5FACEDC" w14:textId="77777777" w:rsidR="00135317" w:rsidRPr="00135317" w:rsidRDefault="00135317" w:rsidP="00135317">
      <w:pPr>
        <w:tabs>
          <w:tab w:val="left" w:pos="2554"/>
        </w:tabs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5317">
        <w:rPr>
          <w:rFonts w:ascii="Times New Roman" w:eastAsia="Calibri" w:hAnsi="Times New Roman" w:cs="Times New Roman"/>
          <w:sz w:val="24"/>
          <w:szCs w:val="24"/>
          <w:lang w:eastAsia="ru-RU"/>
        </w:rPr>
        <w:t>Приказ  № 25 -П</w:t>
      </w:r>
    </w:p>
    <w:p w14:paraId="21DE90FC" w14:textId="77777777" w:rsidR="00135317" w:rsidRPr="00135317" w:rsidRDefault="00135317" w:rsidP="00135317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53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МБОУ лицею №39 </w:t>
      </w:r>
      <w:r w:rsidRPr="0013531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3531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3531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3531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3531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35317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от 06.05.2020г.</w:t>
      </w:r>
    </w:p>
    <w:p w14:paraId="726CDCD3" w14:textId="77777777" w:rsidR="00135317" w:rsidRPr="00135317" w:rsidRDefault="00135317" w:rsidP="00135317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3531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«О мерах по профилактике и снижению острых кишечных инфекций и </w:t>
      </w:r>
      <w:r w:rsidRPr="00135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туберкулезной инфекции</w:t>
      </w:r>
      <w:r w:rsidRPr="00135317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  <w:r w:rsidRPr="0013531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среди учащихся МБОУ «Лицей №39»».</w:t>
      </w:r>
    </w:p>
    <w:p w14:paraId="55607D37" w14:textId="77777777" w:rsidR="00135317" w:rsidRPr="00135317" w:rsidRDefault="00135317" w:rsidP="00135317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3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3.2. Перечня Поручений Главы города Махачкалы по профилактике и снижению заболеваемости острыми кишечными инфекциями на территории г. Махачкалы № 51.01-ПС-182/19 от 18 июня 2019г.</w:t>
      </w:r>
    </w:p>
    <w:p w14:paraId="71B09CD7" w14:textId="77777777" w:rsidR="00135317" w:rsidRPr="00135317" w:rsidRDefault="00135317" w:rsidP="00135317">
      <w:pPr>
        <w:tabs>
          <w:tab w:val="left" w:pos="142"/>
          <w:tab w:val="left" w:pos="171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5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14:paraId="1F7DD998" w14:textId="77777777" w:rsidR="00135317" w:rsidRPr="00135317" w:rsidRDefault="00135317" w:rsidP="00135317">
      <w:pPr>
        <w:numPr>
          <w:ilvl w:val="6"/>
          <w:numId w:val="1"/>
        </w:numPr>
        <w:tabs>
          <w:tab w:val="left" w:pos="284"/>
        </w:tabs>
        <w:spacing w:after="20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53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Зам. директора по  УВР Исаковой Н.В., </w:t>
      </w:r>
      <w:proofErr w:type="spellStart"/>
      <w:r w:rsidRPr="00135317">
        <w:rPr>
          <w:rFonts w:ascii="Times New Roman" w:eastAsia="Calibri" w:hAnsi="Times New Roman" w:cs="Times New Roman"/>
          <w:sz w:val="24"/>
          <w:szCs w:val="24"/>
          <w:lang w:eastAsia="ru-RU"/>
        </w:rPr>
        <w:t>Умаровой</w:t>
      </w:r>
      <w:proofErr w:type="spellEnd"/>
      <w:r w:rsidRPr="001353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К.Т., </w:t>
      </w:r>
      <w:proofErr w:type="spellStart"/>
      <w:r w:rsidRPr="00135317">
        <w:rPr>
          <w:rFonts w:ascii="Times New Roman" w:eastAsia="Calibri" w:hAnsi="Times New Roman" w:cs="Times New Roman"/>
          <w:sz w:val="24"/>
          <w:szCs w:val="24"/>
          <w:lang w:eastAsia="ru-RU"/>
        </w:rPr>
        <w:t>Шахмардановой</w:t>
      </w:r>
      <w:proofErr w:type="spellEnd"/>
      <w:r w:rsidRPr="001353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А.А., </w:t>
      </w:r>
      <w:proofErr w:type="spellStart"/>
      <w:r w:rsidRPr="00135317">
        <w:rPr>
          <w:rFonts w:ascii="Times New Roman" w:eastAsia="Calibri" w:hAnsi="Times New Roman" w:cs="Times New Roman"/>
          <w:sz w:val="24"/>
          <w:szCs w:val="24"/>
          <w:lang w:eastAsia="ru-RU"/>
        </w:rPr>
        <w:t>Такаевой</w:t>
      </w:r>
      <w:proofErr w:type="spellEnd"/>
      <w:r w:rsidRPr="001353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Г.Б., </w:t>
      </w:r>
      <w:proofErr w:type="spellStart"/>
      <w:r w:rsidRPr="00135317">
        <w:rPr>
          <w:rFonts w:ascii="Times New Roman" w:eastAsia="Calibri" w:hAnsi="Times New Roman" w:cs="Times New Roman"/>
          <w:sz w:val="24"/>
          <w:szCs w:val="24"/>
          <w:lang w:eastAsia="ru-RU"/>
        </w:rPr>
        <w:t>Нуцалхановой</w:t>
      </w:r>
      <w:proofErr w:type="spellEnd"/>
      <w:r w:rsidRPr="001353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А.Н., </w:t>
      </w:r>
      <w:proofErr w:type="spellStart"/>
      <w:r w:rsidRPr="00135317">
        <w:rPr>
          <w:rFonts w:ascii="Times New Roman" w:eastAsia="Calibri" w:hAnsi="Times New Roman" w:cs="Times New Roman"/>
          <w:sz w:val="24"/>
          <w:szCs w:val="24"/>
          <w:lang w:eastAsia="ru-RU"/>
        </w:rPr>
        <w:t>Галустовой</w:t>
      </w:r>
      <w:proofErr w:type="spellEnd"/>
      <w:r w:rsidRPr="001353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Ю.В. </w:t>
      </w:r>
    </w:p>
    <w:p w14:paraId="3A116EDE" w14:textId="77777777" w:rsidR="00135317" w:rsidRPr="00135317" w:rsidRDefault="00135317" w:rsidP="00135317">
      <w:pPr>
        <w:numPr>
          <w:ilvl w:val="0"/>
          <w:numId w:val="2"/>
        </w:numPr>
        <w:tabs>
          <w:tab w:val="left" w:pos="284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53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обеспечить контроль  за своевременным прохождением медицинского осмотра, в т.ч. ежегодного флюорографического обследования и по эпидемиологическим показаниям сотрудников лицея. </w:t>
      </w:r>
    </w:p>
    <w:p w14:paraId="49D6FB89" w14:textId="77777777" w:rsidR="00135317" w:rsidRPr="00135317" w:rsidRDefault="00135317" w:rsidP="00135317">
      <w:pPr>
        <w:numPr>
          <w:ilvl w:val="0"/>
          <w:numId w:val="2"/>
        </w:numPr>
        <w:tabs>
          <w:tab w:val="left" w:pos="284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5317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обеспечить контроль за организацией плановых профилактических флюорографических обследований обучающихся лицея.</w:t>
      </w:r>
    </w:p>
    <w:p w14:paraId="577C9C25" w14:textId="77777777" w:rsidR="00135317" w:rsidRPr="00135317" w:rsidRDefault="00135317" w:rsidP="00135317">
      <w:pPr>
        <w:tabs>
          <w:tab w:val="left" w:pos="284"/>
        </w:tabs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27F2E6D" w14:textId="77777777" w:rsidR="00135317" w:rsidRPr="00135317" w:rsidRDefault="00135317" w:rsidP="00135317">
      <w:pPr>
        <w:numPr>
          <w:ilvl w:val="6"/>
          <w:numId w:val="1"/>
        </w:numPr>
        <w:tabs>
          <w:tab w:val="left" w:pos="284"/>
        </w:tabs>
        <w:spacing w:after="20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5317">
        <w:rPr>
          <w:rFonts w:ascii="Times New Roman" w:eastAsia="Calibri" w:hAnsi="Times New Roman" w:cs="Times New Roman"/>
          <w:sz w:val="24"/>
          <w:szCs w:val="24"/>
          <w:lang w:eastAsia="ru-RU"/>
        </w:rPr>
        <w:t>Классным руководителям 1 – 11 классов:</w:t>
      </w:r>
    </w:p>
    <w:p w14:paraId="4424F685" w14:textId="77777777" w:rsidR="00135317" w:rsidRPr="00135317" w:rsidRDefault="00135317" w:rsidP="00135317">
      <w:pPr>
        <w:numPr>
          <w:ilvl w:val="0"/>
          <w:numId w:val="3"/>
        </w:numPr>
        <w:tabs>
          <w:tab w:val="left" w:pos="284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5317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Организовать проведение разъяснительной работы по формированию знаний по профилактике и снижению заболеваемости острыми кишечными инфекциями и профилактики туберкулезной инфекции, а также формирование навыков здорового образа жизни среди учащихся и их родителей (законных представителей).</w:t>
      </w:r>
    </w:p>
    <w:p w14:paraId="59122DDF" w14:textId="77777777" w:rsidR="00135317" w:rsidRPr="00135317" w:rsidRDefault="00135317" w:rsidP="00135317">
      <w:pPr>
        <w:numPr>
          <w:ilvl w:val="0"/>
          <w:numId w:val="3"/>
        </w:numPr>
        <w:tabs>
          <w:tab w:val="left" w:pos="284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5317">
        <w:rPr>
          <w:rFonts w:ascii="Times New Roman" w:eastAsia="Calibri" w:hAnsi="Times New Roman" w:cs="Times New Roman"/>
          <w:sz w:val="24"/>
          <w:szCs w:val="24"/>
          <w:lang w:eastAsia="ru-RU"/>
        </w:rPr>
        <w:t>Провести беседы среди обучающихся и их родителей (законных представителях) о необходимости и важности флюорографического обследования.</w:t>
      </w:r>
    </w:p>
    <w:p w14:paraId="2976B0E2" w14:textId="77777777" w:rsidR="00135317" w:rsidRPr="00135317" w:rsidRDefault="00135317" w:rsidP="00135317">
      <w:pPr>
        <w:tabs>
          <w:tab w:val="left" w:pos="284"/>
        </w:tabs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96CA505" w14:textId="77777777" w:rsidR="00135317" w:rsidRPr="00135317" w:rsidRDefault="00135317" w:rsidP="00135317">
      <w:pPr>
        <w:numPr>
          <w:ilvl w:val="6"/>
          <w:numId w:val="1"/>
        </w:numPr>
        <w:tabs>
          <w:tab w:val="left" w:pos="284"/>
        </w:tabs>
        <w:spacing w:after="20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5317">
        <w:rPr>
          <w:rFonts w:ascii="Times New Roman" w:eastAsia="Calibri" w:hAnsi="Times New Roman" w:cs="Times New Roman"/>
          <w:sz w:val="24"/>
          <w:szCs w:val="24"/>
          <w:lang w:eastAsia="ru-RU"/>
        </w:rPr>
        <w:t>Мусаевой Б.С. ответственной за прием документов в 1-й класс и Рагимовой Н.А. ответственной за прием личных дел во 2-11 классы совместно с медперсоналом лицея  при зачислении нового учащегося исследовать медицинскую карту на наличие отметок о прививках  или справки - заключения фтизиатра об отсутствии заболевания.</w:t>
      </w:r>
    </w:p>
    <w:p w14:paraId="68037F44" w14:textId="77777777" w:rsidR="00135317" w:rsidRPr="00135317" w:rsidRDefault="00135317" w:rsidP="00135317">
      <w:pPr>
        <w:tabs>
          <w:tab w:val="left" w:pos="284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36345C" w14:textId="77777777" w:rsidR="00135317" w:rsidRPr="00135317" w:rsidRDefault="00135317" w:rsidP="00135317">
      <w:pPr>
        <w:numPr>
          <w:ilvl w:val="6"/>
          <w:numId w:val="1"/>
        </w:numPr>
        <w:tabs>
          <w:tab w:val="left" w:pos="284"/>
        </w:tabs>
        <w:spacing w:after="20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5317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исполнения настоящего приказа оставляю за собой.</w:t>
      </w:r>
    </w:p>
    <w:p w14:paraId="5F839366" w14:textId="77777777" w:rsidR="00135317" w:rsidRPr="00135317" w:rsidRDefault="00135317" w:rsidP="00135317">
      <w:pPr>
        <w:tabs>
          <w:tab w:val="left" w:pos="284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5BA920F" w14:textId="77777777" w:rsidR="00135317" w:rsidRPr="00135317" w:rsidRDefault="00135317" w:rsidP="00135317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МБОУ «Лицей №39» </w:t>
      </w:r>
      <w:r w:rsidRPr="00135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5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5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5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13531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Абдулжалилова</w:t>
      </w:r>
      <w:proofErr w:type="spellEnd"/>
      <w:r w:rsidRPr="0013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Г.Г.</w:t>
      </w:r>
    </w:p>
    <w:p w14:paraId="29BB7501" w14:textId="77777777" w:rsidR="00E55564" w:rsidRDefault="00E55564"/>
    <w:sectPr w:rsidR="00E55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_BodoniNova">
    <w:altName w:val="Cambria"/>
    <w:charset w:val="CC"/>
    <w:family w:val="roman"/>
    <w:pitch w:val="variable"/>
    <w:sig w:usb0="00000203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DAA8F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z w:val="28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33F4B"/>
    <w:multiLevelType w:val="hybridMultilevel"/>
    <w:tmpl w:val="BB8C8832"/>
    <w:lvl w:ilvl="0" w:tplc="69DA5EF4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FF0BF1"/>
    <w:multiLevelType w:val="hybridMultilevel"/>
    <w:tmpl w:val="C1F8000A"/>
    <w:lvl w:ilvl="0" w:tplc="69DA5EF4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317"/>
    <w:rsid w:val="00135317"/>
    <w:rsid w:val="00E5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D42DCF"/>
  <w15:chartTrackingRefBased/>
  <w15:docId w15:val="{EB24A6AD-6C19-4E58-BC76-E208A0D8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Naida</dc:creator>
  <cp:keywords/>
  <dc:description/>
  <cp:lastModifiedBy>Naida</cp:lastModifiedBy>
  <cp:revision>1</cp:revision>
  <dcterms:created xsi:type="dcterms:W3CDTF">2020-05-06T13:40:00Z</dcterms:created>
  <dcterms:modified xsi:type="dcterms:W3CDTF">2020-05-06T13:42:00Z</dcterms:modified>
</cp:coreProperties>
</file>